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</w:t>
      </w:r>
      <w:r w:rsidRPr="00304E25">
        <w:rPr>
          <w:rFonts w:ascii="Arial" w:hAnsi="Arial" w:cs="Arial"/>
          <w:sz w:val="16"/>
          <w:szCs w:val="16"/>
        </w:rPr>
        <w:t>…………………………………….</w:t>
      </w:r>
    </w:p>
    <w:p w14:paraId="3FC2C18B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304E25">
        <w:rPr>
          <w:rFonts w:ascii="Arial" w:hAnsi="Arial" w:cs="Arial"/>
          <w:sz w:val="16"/>
          <w:szCs w:val="16"/>
        </w:rPr>
        <w:t>(miejscowość i data)</w:t>
      </w:r>
    </w:p>
    <w:p w14:paraId="2D87CDCF" w14:textId="77777777" w:rsidR="00304E25" w:rsidRDefault="00304E25" w:rsidP="00E4665C">
      <w:pPr>
        <w:spacing w:after="0" w:line="360" w:lineRule="auto"/>
        <w:jc w:val="center"/>
        <w:rPr>
          <w:rFonts w:ascii="Arial" w:hAnsi="Arial" w:cs="Arial"/>
        </w:rPr>
      </w:pPr>
    </w:p>
    <w:p w14:paraId="51F49D7C" w14:textId="77777777" w:rsidR="00E4665C" w:rsidRPr="00304E25" w:rsidRDefault="00E4665C" w:rsidP="00E4665C">
      <w:pPr>
        <w:spacing w:after="0" w:line="360" w:lineRule="auto"/>
        <w:jc w:val="center"/>
        <w:rPr>
          <w:rFonts w:ascii="Arial" w:hAnsi="Arial" w:cs="Arial"/>
        </w:rPr>
      </w:pPr>
    </w:p>
    <w:p w14:paraId="6A817C8E" w14:textId="77777777" w:rsidR="00E4665C" w:rsidRDefault="00304E25" w:rsidP="00E4665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304E25">
        <w:rPr>
          <w:rFonts w:ascii="Arial" w:hAnsi="Arial" w:cs="Arial"/>
          <w:b/>
          <w:u w:val="single"/>
        </w:rPr>
        <w:t>OFERTA</w:t>
      </w:r>
      <w:r w:rsidR="00E4665C">
        <w:rPr>
          <w:rFonts w:ascii="Arial" w:hAnsi="Arial" w:cs="Arial"/>
          <w:b/>
          <w:u w:val="single"/>
        </w:rPr>
        <w:t xml:space="preserve"> NA ZAKUP </w:t>
      </w:r>
    </w:p>
    <w:p w14:paraId="64EC7D89" w14:textId="3FE9DD61" w:rsidR="002C3DD5" w:rsidRPr="002C3DD5" w:rsidRDefault="002C3DD5" w:rsidP="002C3DD5">
      <w:pPr>
        <w:spacing w:after="0" w:line="360" w:lineRule="auto"/>
        <w:ind w:left="792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UDZIAŁU  WYNOSZĄCEGO </w:t>
      </w:r>
      <w:r w:rsidRPr="002C3DD5">
        <w:rPr>
          <w:rFonts w:ascii="Arial" w:hAnsi="Arial" w:cs="Arial"/>
          <w:b/>
          <w:bCs/>
          <w:u w:val="single"/>
        </w:rPr>
        <w:t>1/2 W PRAWIE WŁASNOŚCI NIERUCHOMOŚCI GRUNTOWEJ ZABUDOWANEJ BUDYNKIEM MIESZKALNYM JEDNORODZINNYM, POŁOŻONEJ W KRAKOWIE PRZY UL. PODMIEJSKIEJ 3A</w:t>
      </w:r>
    </w:p>
    <w:p w14:paraId="70CF57C9" w14:textId="5F98EC66" w:rsidR="007448F9" w:rsidRPr="00304E25" w:rsidRDefault="007448F9" w:rsidP="002C3DD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5D67BAF8" w14:textId="030FBC57" w:rsidR="007448F9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IMIĘ I NAZWISKO / NAZWA, SIEDZIBA LUB ADR</w:t>
      </w:r>
      <w:r w:rsidR="0080348B">
        <w:rPr>
          <w:rFonts w:ascii="Arial" w:hAnsi="Arial" w:cs="Arial"/>
        </w:rPr>
        <w:t xml:space="preserve">ES…………………………………… </w:t>
      </w:r>
      <w:r w:rsidR="007448F9">
        <w:rPr>
          <w:rFonts w:ascii="Arial" w:hAnsi="Arial" w:cs="Arial"/>
        </w:rPr>
        <w:t>…………………………………………………………………………………………………</w:t>
      </w:r>
      <w:r w:rsidR="0080348B">
        <w:rPr>
          <w:rFonts w:ascii="Arial" w:hAnsi="Arial" w:cs="Arial"/>
        </w:rPr>
        <w:t>…...</w:t>
      </w:r>
      <w:r w:rsidR="007448F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……………………………………………………………………………………………………………………………………………………………………………………...</w:t>
      </w:r>
      <w:r w:rsidR="0080348B">
        <w:rPr>
          <w:rFonts w:ascii="Arial" w:hAnsi="Arial" w:cs="Arial"/>
        </w:rPr>
        <w:t>.................</w:t>
      </w:r>
    </w:p>
    <w:p w14:paraId="6F7CAD28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F250021" w14:textId="1E9E1CE1" w:rsidR="007448F9" w:rsidRPr="00EC3295" w:rsidRDefault="007448F9" w:rsidP="00EC329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b/>
          <w:bCs/>
        </w:rPr>
      </w:pPr>
      <w:r w:rsidRPr="006B44A7">
        <w:rPr>
          <w:rFonts w:ascii="Arial" w:hAnsi="Arial" w:cs="Arial"/>
        </w:rPr>
        <w:t xml:space="preserve">SKŁADNIK, KTÓREGO OFERTA </w:t>
      </w:r>
      <w:r w:rsidR="00304E25" w:rsidRPr="006B44A7">
        <w:rPr>
          <w:rFonts w:ascii="Arial" w:hAnsi="Arial" w:cs="Arial"/>
        </w:rPr>
        <w:t>DOTYCZY</w:t>
      </w:r>
      <w:r w:rsidRPr="006B44A7">
        <w:rPr>
          <w:rFonts w:ascii="Arial" w:hAnsi="Arial" w:cs="Arial"/>
        </w:rPr>
        <w:t xml:space="preserve">: </w:t>
      </w:r>
      <w:r w:rsidR="00EC3295" w:rsidRPr="00EC3295">
        <w:rPr>
          <w:rFonts w:ascii="Arial" w:hAnsi="Arial" w:cs="Arial"/>
          <w:b/>
          <w:bCs/>
        </w:rPr>
        <w:t xml:space="preserve">udział w wysokości 1/2 w prawie własności nieruchomości gruntowej zabudowanej budynkiem mieszkalnym jednorodzinnym, położonej w Krakowie przy ul. Podmiejskiej 3a, stanowiącej dz. </w:t>
      </w:r>
      <w:proofErr w:type="spellStart"/>
      <w:r w:rsidR="00EC3295" w:rsidRPr="00EC3295">
        <w:rPr>
          <w:rFonts w:ascii="Arial" w:hAnsi="Arial" w:cs="Arial"/>
          <w:b/>
          <w:bCs/>
        </w:rPr>
        <w:t>ewid</w:t>
      </w:r>
      <w:proofErr w:type="spellEnd"/>
      <w:r w:rsidR="00EC3295" w:rsidRPr="00EC3295">
        <w:rPr>
          <w:rFonts w:ascii="Arial" w:hAnsi="Arial" w:cs="Arial"/>
          <w:b/>
          <w:bCs/>
        </w:rPr>
        <w:t xml:space="preserve">. nr 716, obręb 0004 o powierzchni 0,0370 ha, dla której Sąd Rejonowy dla </w:t>
      </w:r>
      <w:proofErr w:type="spellStart"/>
      <w:r w:rsidR="00EC3295" w:rsidRPr="00EC3295">
        <w:rPr>
          <w:rFonts w:ascii="Arial" w:hAnsi="Arial" w:cs="Arial"/>
          <w:b/>
          <w:bCs/>
        </w:rPr>
        <w:t>Krakowa-Podgórza</w:t>
      </w:r>
      <w:proofErr w:type="spellEnd"/>
      <w:r w:rsidR="00EC3295" w:rsidRPr="00EC3295">
        <w:rPr>
          <w:rFonts w:ascii="Arial" w:hAnsi="Arial" w:cs="Arial"/>
          <w:b/>
          <w:bCs/>
        </w:rPr>
        <w:t xml:space="preserve"> w Krakowie prowadzi księgę wieczystą nr KR1P/00090899/0.</w:t>
      </w:r>
    </w:p>
    <w:p w14:paraId="13571127" w14:textId="77777777" w:rsidR="006B44A7" w:rsidRPr="006B44A7" w:rsidRDefault="006B44A7" w:rsidP="006B44A7">
      <w:pPr>
        <w:spacing w:after="0" w:line="360" w:lineRule="auto"/>
        <w:jc w:val="both"/>
        <w:rPr>
          <w:rFonts w:ascii="Arial" w:hAnsi="Arial" w:cs="Arial"/>
        </w:rPr>
      </w:pPr>
    </w:p>
    <w:p w14:paraId="6982AC5B" w14:textId="77777777" w:rsidR="00304E25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PROPONOWANA CENA NABYCIA</w:t>
      </w:r>
      <w:r w:rsidR="007448F9">
        <w:rPr>
          <w:rFonts w:ascii="Arial" w:hAnsi="Arial" w:cs="Arial"/>
        </w:rPr>
        <w:t>: ………………………………………………………..</w:t>
      </w:r>
    </w:p>
    <w:p w14:paraId="551B0C01" w14:textId="031B6B23" w:rsidR="007448F9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…………………………………………………………………………………….</w:t>
      </w:r>
    </w:p>
    <w:p w14:paraId="4DE9C068" w14:textId="34FBD9F8" w:rsidR="0080348B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…………………………………………………………………………………………………..)</w:t>
      </w:r>
    </w:p>
    <w:p w14:paraId="1F6AAA5F" w14:textId="77777777" w:rsidR="0080348B" w:rsidRPr="007448F9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9A86041" w14:textId="77777777" w:rsidR="007448F9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7448F9">
        <w:rPr>
          <w:rFonts w:ascii="Arial" w:hAnsi="Arial" w:cs="Arial"/>
          <w:lang w:val="en-US"/>
        </w:rPr>
        <w:t xml:space="preserve">NUMER </w:t>
      </w:r>
      <w:r w:rsidR="007448F9">
        <w:rPr>
          <w:rFonts w:ascii="Arial" w:hAnsi="Arial" w:cs="Arial"/>
          <w:lang w:val="en-US"/>
        </w:rPr>
        <w:t>PESEL / NIP I REGON</w:t>
      </w:r>
      <w:r w:rsidR="007448F9" w:rsidRPr="007448F9">
        <w:rPr>
          <w:rFonts w:ascii="Arial" w:hAnsi="Arial" w:cs="Arial"/>
          <w:lang w:val="en-US"/>
        </w:rPr>
        <w:t>:</w:t>
      </w:r>
      <w:r w:rsidR="007448F9">
        <w:rPr>
          <w:rFonts w:ascii="Arial" w:hAnsi="Arial" w:cs="Arial"/>
          <w:lang w:val="en-US"/>
        </w:rPr>
        <w:t xml:space="preserve"> ……………………………………………………………</w:t>
      </w:r>
    </w:p>
    <w:p w14:paraId="1B814195" w14:textId="77777777" w:rsidR="00304E25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48BDABCC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7DD7217" w14:textId="77777777" w:rsidR="00E4665C" w:rsidRPr="007448F9" w:rsidRDefault="00E4665C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2F749391" w14:textId="77777777" w:rsidR="00304E25" w:rsidRDefault="00304E25" w:rsidP="00E4665C">
      <w:pPr>
        <w:spacing w:after="0" w:line="360" w:lineRule="auto"/>
        <w:jc w:val="center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t>OŚWIADCZENIA</w:t>
      </w:r>
    </w:p>
    <w:p w14:paraId="5F51D4B2" w14:textId="77777777" w:rsidR="00E4665C" w:rsidRPr="007448F9" w:rsidRDefault="00E4665C" w:rsidP="00E4665C">
      <w:pPr>
        <w:spacing w:after="0" w:line="360" w:lineRule="auto"/>
        <w:jc w:val="center"/>
        <w:rPr>
          <w:rFonts w:ascii="Arial" w:hAnsi="Arial" w:cs="Arial"/>
          <w:b/>
        </w:rPr>
      </w:pPr>
    </w:p>
    <w:p w14:paraId="264DEF14" w14:textId="77777777" w:rsidR="007448F9" w:rsidRDefault="007448F9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postanowieniami Regulaminu sprzedaży w trybie z wolnej ręki i akceptuję je bez zastrzeżeń.</w:t>
      </w:r>
    </w:p>
    <w:p w14:paraId="16D99E19" w14:textId="77777777" w:rsid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824385" w14:textId="0807514A" w:rsidR="007448F9" w:rsidRPr="00765917" w:rsidRDefault="007448F9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faktycznym oraz prawnym przedmiotu sprzedaży, jak również ze sporządzoną wyceną i akceptuje je bez zastrzeżeń.</w:t>
      </w:r>
    </w:p>
    <w:p w14:paraId="0C651A37" w14:textId="1BF0D5E4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lastRenderedPageBreak/>
        <w:t>Oświadczam, że niniejsza oferta nie jest złożona przez syndyka, jego małżonka, wstępnego, zstępnego, rodzeństwo, osobę pozostającą z nim w stosunku przysposobienia lub małżonka takiej osoby, jak również osobę pozostającą z nim w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faktycznym związku, wspólnie z nim zamieszkującą i gospodarującą</w:t>
      </w:r>
      <w:r w:rsidR="00E4665C">
        <w:rPr>
          <w:rFonts w:ascii="Arial" w:hAnsi="Arial" w:cs="Arial"/>
        </w:rPr>
        <w:t>, Sędziego Komisarza oraz Upadł</w:t>
      </w:r>
      <w:r w:rsidR="00EC3295">
        <w:rPr>
          <w:rFonts w:ascii="Arial" w:hAnsi="Arial" w:cs="Arial"/>
        </w:rPr>
        <w:t>ego</w:t>
      </w:r>
      <w:r w:rsidR="00E4665C">
        <w:rPr>
          <w:rFonts w:ascii="Arial" w:hAnsi="Arial" w:cs="Arial"/>
        </w:rPr>
        <w:t>.</w:t>
      </w:r>
    </w:p>
    <w:p w14:paraId="1DAB5BBE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1EB3E7F" w14:textId="14587713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w przypadku wyboru mojej oferty zobowiązuję się zawrzeć umowę sprzedaży w formie</w:t>
      </w:r>
      <w:r w:rsidR="00E4665C">
        <w:rPr>
          <w:rFonts w:ascii="Arial" w:hAnsi="Arial" w:cs="Arial"/>
        </w:rPr>
        <w:t xml:space="preserve"> aktu notarialnego</w:t>
      </w:r>
      <w:r w:rsidRPr="007448F9">
        <w:rPr>
          <w:rFonts w:ascii="Arial" w:hAnsi="Arial" w:cs="Arial"/>
        </w:rPr>
        <w:t xml:space="preserve"> w terminie określonym przez Syndyka, nie dłuższym niż </w:t>
      </w:r>
      <w:r w:rsidR="00E4665C">
        <w:rPr>
          <w:rFonts w:ascii="Arial" w:hAnsi="Arial" w:cs="Arial"/>
        </w:rPr>
        <w:t>4 miesiące od dnia</w:t>
      </w:r>
      <w:r w:rsidRPr="007448F9">
        <w:rPr>
          <w:rFonts w:ascii="Arial" w:hAnsi="Arial" w:cs="Arial"/>
        </w:rPr>
        <w:t xml:space="preserve"> wyboru oferty</w:t>
      </w:r>
      <w:r w:rsidR="00E4665C">
        <w:rPr>
          <w:rFonts w:ascii="Arial" w:hAnsi="Arial" w:cs="Arial"/>
        </w:rPr>
        <w:t xml:space="preserve"> w konkursie ofert</w:t>
      </w:r>
      <w:r w:rsidRPr="007448F9">
        <w:rPr>
          <w:rFonts w:ascii="Arial" w:hAnsi="Arial" w:cs="Arial"/>
        </w:rPr>
        <w:t>.</w:t>
      </w:r>
    </w:p>
    <w:p w14:paraId="48C96A00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DD3FC76" w14:textId="06BFD399" w:rsidR="00765917" w:rsidRDefault="00765917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765917">
        <w:rPr>
          <w:rFonts w:ascii="Arial" w:hAnsi="Arial" w:cs="Arial"/>
        </w:rPr>
        <w:t xml:space="preserve">w przypadku wyłonienia </w:t>
      </w:r>
      <w:r>
        <w:rPr>
          <w:rFonts w:ascii="Arial" w:hAnsi="Arial" w:cs="Arial"/>
        </w:rPr>
        <w:t>mojej</w:t>
      </w:r>
      <w:r w:rsidRPr="00765917">
        <w:rPr>
          <w:rFonts w:ascii="Arial" w:hAnsi="Arial" w:cs="Arial"/>
        </w:rPr>
        <w:t xml:space="preserve"> oferty, </w:t>
      </w:r>
      <w:r w:rsidR="00537146" w:rsidRPr="00537146">
        <w:rPr>
          <w:rFonts w:ascii="Arial" w:hAnsi="Arial" w:cs="Arial"/>
        </w:rPr>
        <w:t>zobowiązuj</w:t>
      </w:r>
      <w:r w:rsidR="00537146">
        <w:rPr>
          <w:rFonts w:ascii="Arial" w:hAnsi="Arial" w:cs="Arial"/>
        </w:rPr>
        <w:t>ę</w:t>
      </w:r>
      <w:r w:rsidR="00537146" w:rsidRPr="00537146">
        <w:rPr>
          <w:rFonts w:ascii="Arial" w:hAnsi="Arial" w:cs="Arial"/>
        </w:rPr>
        <w:t xml:space="preserve"> się ponieść wszelkie koszty, podatki i opłaty związane z zawarciem umowy sprzedaży oraz koszty związane z przeniesieniem praw, jak również związane z wykreśleniem zabezpieczeń.</w:t>
      </w:r>
    </w:p>
    <w:p w14:paraId="53F8691F" w14:textId="77777777" w:rsidR="00765917" w:rsidRPr="00765917" w:rsidRDefault="00765917" w:rsidP="00765917">
      <w:pPr>
        <w:spacing w:after="0" w:line="360" w:lineRule="auto"/>
        <w:jc w:val="both"/>
        <w:rPr>
          <w:rFonts w:ascii="Arial" w:hAnsi="Arial" w:cs="Arial"/>
        </w:rPr>
      </w:pPr>
    </w:p>
    <w:p w14:paraId="71F44FFF" w14:textId="2D903A4B" w:rsidR="00304E25" w:rsidRPr="007448F9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zobowiązuję się dokonać pod rygorem utraty wadium, zapłaty na rachunek bankowy masy upadłości wskazany w regulaminie sprzedaży w trybie z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wolnej ręki całej oferowanej ceny, najpóźniej na 3 dni przed dniem zawarcia umowy sprzedaży.</w:t>
      </w:r>
    </w:p>
    <w:p w14:paraId="44ADED36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</w:rPr>
      </w:pPr>
    </w:p>
    <w:p w14:paraId="5F7208F5" w14:textId="77777777" w:rsidR="007448F9" w:rsidRDefault="007448F9" w:rsidP="00E4665C">
      <w:pPr>
        <w:spacing w:after="0" w:line="360" w:lineRule="auto"/>
        <w:jc w:val="both"/>
        <w:rPr>
          <w:rFonts w:ascii="Arial" w:hAnsi="Arial" w:cs="Arial"/>
        </w:rPr>
      </w:pPr>
    </w:p>
    <w:p w14:paraId="33D1F20B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524DB99D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34CE7EC3" w14:textId="77777777" w:rsidR="00304E25" w:rsidRPr="007448F9" w:rsidRDefault="00304E25" w:rsidP="00E4665C">
      <w:pPr>
        <w:spacing w:after="0" w:line="360" w:lineRule="auto"/>
        <w:jc w:val="both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t>Załączniki:</w:t>
      </w:r>
    </w:p>
    <w:p w14:paraId="70E1DDEC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dowód wpłaty wadium,</w:t>
      </w:r>
    </w:p>
    <w:p w14:paraId="240B93D5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2………………………….</w:t>
      </w:r>
    </w:p>
    <w:p w14:paraId="6B3317D6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</w:rPr>
      </w:pPr>
    </w:p>
    <w:p w14:paraId="22265532" w14:textId="77777777" w:rsidR="007448F9" w:rsidRDefault="007448F9" w:rsidP="00E4665C">
      <w:pPr>
        <w:spacing w:after="0" w:line="360" w:lineRule="auto"/>
        <w:jc w:val="both"/>
        <w:rPr>
          <w:rFonts w:ascii="Arial" w:hAnsi="Arial" w:cs="Arial"/>
        </w:rPr>
      </w:pPr>
    </w:p>
    <w:p w14:paraId="339F1ABC" w14:textId="77777777" w:rsidR="007448F9" w:rsidRDefault="007448F9" w:rsidP="00E4665C">
      <w:pPr>
        <w:spacing w:after="0" w:line="360" w:lineRule="auto"/>
        <w:jc w:val="both"/>
        <w:rPr>
          <w:rFonts w:ascii="Arial" w:hAnsi="Arial" w:cs="Arial"/>
        </w:rPr>
      </w:pPr>
    </w:p>
    <w:p w14:paraId="79D16148" w14:textId="77777777" w:rsidR="00304E25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708DEFD4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</w:rPr>
      </w:pPr>
      <w:r w:rsidRPr="00304E25">
        <w:rPr>
          <w:rFonts w:ascii="Arial" w:hAnsi="Arial" w:cs="Arial"/>
          <w:sz w:val="16"/>
        </w:rPr>
        <w:t>(własnoręczny podpis)</w:t>
      </w:r>
    </w:p>
    <w:p w14:paraId="10368EC8" w14:textId="77777777" w:rsidR="00304E25" w:rsidRDefault="00304E25" w:rsidP="00304E25">
      <w:pPr>
        <w:jc w:val="both"/>
      </w:pPr>
    </w:p>
    <w:p w14:paraId="18103E63" w14:textId="77777777" w:rsidR="00304E25" w:rsidRDefault="00304E25" w:rsidP="00304E25"/>
    <w:p w14:paraId="42362A7D" w14:textId="77777777" w:rsidR="00304E25" w:rsidRDefault="00304E25" w:rsidP="00304E25"/>
    <w:sectPr w:rsidR="0030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374F7"/>
    <w:multiLevelType w:val="multilevel"/>
    <w:tmpl w:val="D0AE3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D92F32"/>
    <w:multiLevelType w:val="hybridMultilevel"/>
    <w:tmpl w:val="D8BA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90405">
    <w:abstractNumId w:val="4"/>
  </w:num>
  <w:num w:numId="2" w16cid:durableId="1681665195">
    <w:abstractNumId w:val="2"/>
  </w:num>
  <w:num w:numId="3" w16cid:durableId="1188251475">
    <w:abstractNumId w:val="3"/>
  </w:num>
  <w:num w:numId="4" w16cid:durableId="634600105">
    <w:abstractNumId w:val="0"/>
  </w:num>
  <w:num w:numId="5" w16cid:durableId="30238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E25"/>
    <w:rsid w:val="002A2A14"/>
    <w:rsid w:val="002C3DD5"/>
    <w:rsid w:val="00304E25"/>
    <w:rsid w:val="00537146"/>
    <w:rsid w:val="006B44A7"/>
    <w:rsid w:val="00732622"/>
    <w:rsid w:val="007448F9"/>
    <w:rsid w:val="00765917"/>
    <w:rsid w:val="0080348B"/>
    <w:rsid w:val="009A4900"/>
    <w:rsid w:val="00E4665C"/>
    <w:rsid w:val="00E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Wojciak</dc:creator>
  <cp:lastModifiedBy>Kancelaria Radcy Prawnego</cp:lastModifiedBy>
  <cp:revision>2</cp:revision>
  <dcterms:created xsi:type="dcterms:W3CDTF">2025-09-19T08:08:00Z</dcterms:created>
  <dcterms:modified xsi:type="dcterms:W3CDTF">2025-09-19T08:08:00Z</dcterms:modified>
</cp:coreProperties>
</file>